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7CB" w:rsidRPr="006670D6" w:rsidRDefault="00EF17CB" w:rsidP="00772265">
      <w:pPr>
        <w:spacing w:line="120" w:lineRule="auto"/>
        <w:jc w:val="center"/>
        <w:rPr>
          <w:rFonts w:ascii="HGS創英角ｺﾞｼｯｸUB" w:eastAsia="HGS創英角ｺﾞｼｯｸUB" w:hAnsi="HGS創英角ｺﾞｼｯｸUB"/>
          <w:color w:val="ED7D31" w:themeColor="accent2"/>
          <w:sz w:val="56"/>
        </w:rPr>
      </w:pPr>
      <w:r w:rsidRPr="006670D6">
        <w:rPr>
          <w:rFonts w:ascii="HGS創英角ｺﾞｼｯｸUB" w:eastAsia="HGS創英角ｺﾞｼｯｸUB" w:hAnsi="HGS創英角ｺﾞｼｯｸUB" w:hint="eastAsia"/>
          <w:color w:val="ED7D31" w:themeColor="accent2"/>
          <w:sz w:val="56"/>
        </w:rPr>
        <w:t>釜石市民ホール</w:t>
      </w:r>
    </w:p>
    <w:p w:rsidR="00914583" w:rsidRPr="00695F2D" w:rsidRDefault="00AF602B" w:rsidP="00772265">
      <w:pPr>
        <w:spacing w:line="120" w:lineRule="auto"/>
        <w:jc w:val="center"/>
        <w:rPr>
          <w:rFonts w:ascii="HGS創英角ｺﾞｼｯｸUB" w:eastAsia="HGS創英角ｺﾞｼｯｸUB" w:hAnsi="HGS創英角ｺﾞｼｯｸUB"/>
          <w:color w:val="ED7D31" w:themeColor="accent2"/>
          <w:sz w:val="52"/>
        </w:rPr>
      </w:pPr>
      <w:r w:rsidRPr="00695F2D">
        <w:rPr>
          <w:rFonts w:ascii="HGS創英角ｺﾞｼｯｸUB" w:eastAsia="HGS創英角ｺﾞｼｯｸUB" w:hAnsi="HGS創英角ｺﾞｼｯｸUB" w:hint="eastAsia"/>
          <w:color w:val="ED7D31" w:themeColor="accent2"/>
          <w:sz w:val="52"/>
        </w:rPr>
        <w:t>【</w:t>
      </w:r>
      <w:r w:rsidR="00EF17CB" w:rsidRPr="00C95A4C">
        <w:rPr>
          <w:rFonts w:ascii="HGS創英角ｺﾞｼｯｸUB" w:eastAsia="HGS創英角ｺﾞｼｯｸUB" w:hAnsi="HGS創英角ｺﾞｼｯｸUB" w:hint="eastAsia"/>
          <w:color w:val="ED7D31" w:themeColor="accent2"/>
          <w:sz w:val="52"/>
        </w:rPr>
        <w:t>TETTO</w:t>
      </w:r>
      <w:r w:rsidR="00EF17CB" w:rsidRPr="00695F2D">
        <w:rPr>
          <w:rFonts w:ascii="HGS創英角ｺﾞｼｯｸUB" w:eastAsia="HGS創英角ｺﾞｼｯｸUB" w:hAnsi="HGS創英角ｺﾞｼｯｸUB" w:hint="eastAsia"/>
          <w:color w:val="ED7D31" w:themeColor="accent2"/>
          <w:sz w:val="52"/>
        </w:rPr>
        <w:t>サポーター</w:t>
      </w:r>
      <w:r w:rsidRPr="00695F2D">
        <w:rPr>
          <w:rFonts w:ascii="HGS創英角ｺﾞｼｯｸUB" w:eastAsia="HGS創英角ｺﾞｼｯｸUB" w:hAnsi="HGS創英角ｺﾞｼｯｸUB" w:hint="eastAsia"/>
          <w:color w:val="ED7D31" w:themeColor="accent2"/>
          <w:sz w:val="52"/>
        </w:rPr>
        <w:t>】</w:t>
      </w:r>
      <w:r w:rsidR="00EF17CB" w:rsidRPr="00695F2D">
        <w:rPr>
          <w:rFonts w:ascii="HGS創英角ｺﾞｼｯｸUB" w:eastAsia="HGS創英角ｺﾞｼｯｸUB" w:hAnsi="HGS創英角ｺﾞｼｯｸUB" w:hint="eastAsia"/>
          <w:color w:val="ED7D31" w:themeColor="accent2"/>
          <w:sz w:val="52"/>
        </w:rPr>
        <w:t>を募集します。</w:t>
      </w:r>
    </w:p>
    <w:p w:rsidR="00EF17CB" w:rsidRPr="00695F2D" w:rsidRDefault="00EF17CB" w:rsidP="00772265">
      <w:pPr>
        <w:spacing w:line="120" w:lineRule="auto"/>
        <w:jc w:val="center"/>
        <w:rPr>
          <w:rFonts w:ascii="HGS創英角ｺﾞｼｯｸUB" w:eastAsia="HGS創英角ｺﾞｼｯｸUB" w:hAnsi="HGS創英角ｺﾞｼｯｸUB"/>
          <w:color w:val="ED7D31" w:themeColor="accent2"/>
          <w:sz w:val="28"/>
        </w:rPr>
      </w:pPr>
      <w:r w:rsidRPr="00695F2D">
        <w:rPr>
          <w:rFonts w:ascii="HGS創英角ｺﾞｼｯｸUB" w:eastAsia="HGS創英角ｺﾞｼｯｸUB" w:hAnsi="HGS創英角ｺﾞｼｯｸUB" w:hint="eastAsia"/>
          <w:color w:val="ED7D31" w:themeColor="accent2"/>
          <w:sz w:val="28"/>
        </w:rPr>
        <w:t>あなたも文化事業の運営をサポートしてみませんか？</w:t>
      </w:r>
    </w:p>
    <w:p w:rsidR="00471A08" w:rsidRDefault="00EF17CB" w:rsidP="00EF17CB">
      <w:pPr>
        <w:rPr>
          <w:rFonts w:ascii="HGPｺﾞｼｯｸM" w:eastAsia="HGPｺﾞｼｯｸM" w:hAnsi="HG丸ｺﾞｼｯｸM-PRO"/>
          <w:sz w:val="22"/>
        </w:rPr>
      </w:pPr>
      <w:r w:rsidRPr="006670D6">
        <w:rPr>
          <w:rFonts w:ascii="HGPｺﾞｼｯｸM" w:eastAsia="HGPｺﾞｼｯｸM" w:hAnsi="HG丸ｺﾞｼｯｸM-PRO" w:hint="eastAsia"/>
          <w:sz w:val="22"/>
        </w:rPr>
        <w:t>釜石市民ホールTETTOで開催されるイベントや自主事業のお手伝いをしてくださるサポートスタッフ（ボランティア）を募集します。</w:t>
      </w:r>
      <w:r w:rsidR="00471A08" w:rsidRPr="006670D6">
        <w:rPr>
          <w:rFonts w:ascii="HGPｺﾞｼｯｸM" w:eastAsia="HGPｺﾞｼｯｸM" w:hAnsi="HG丸ｺﾞｼｯｸM-PRO" w:hint="eastAsia"/>
          <w:sz w:val="22"/>
        </w:rPr>
        <w:t>皆様のご応募を心よりお待ち</w:t>
      </w:r>
      <w:r w:rsidR="00A43A0B" w:rsidRPr="006670D6">
        <w:rPr>
          <w:rFonts w:ascii="HGPｺﾞｼｯｸM" w:eastAsia="HGPｺﾞｼｯｸM" w:hAnsi="HG丸ｺﾞｼｯｸM-PRO" w:hint="eastAsia"/>
          <w:sz w:val="22"/>
        </w:rPr>
        <w:t>して</w:t>
      </w:r>
      <w:r w:rsidR="00471A08" w:rsidRPr="006670D6">
        <w:rPr>
          <w:rFonts w:ascii="HGPｺﾞｼｯｸM" w:eastAsia="HGPｺﾞｼｯｸM" w:hAnsi="HG丸ｺﾞｼｯｸM-PRO" w:hint="eastAsia"/>
          <w:sz w:val="22"/>
        </w:rPr>
        <w:t>おります。</w:t>
      </w:r>
    </w:p>
    <w:p w:rsidR="001A1CE8" w:rsidRPr="006670D6" w:rsidRDefault="001A1CE8" w:rsidP="00EF17CB">
      <w:pPr>
        <w:rPr>
          <w:rFonts w:ascii="HGPｺﾞｼｯｸM" w:eastAsia="HGPｺﾞｼｯｸM" w:hAnsi="HG丸ｺﾞｼｯｸM-PRO"/>
          <w:sz w:val="22"/>
        </w:rPr>
      </w:pPr>
    </w:p>
    <w:p w:rsidR="00471A08" w:rsidRPr="006670D6" w:rsidRDefault="00471A08" w:rsidP="00EF17CB">
      <w:pPr>
        <w:rPr>
          <w:rFonts w:ascii="HGPｺﾞｼｯｸM" w:eastAsia="HGPｺﾞｼｯｸM" w:hAnsi="HG丸ｺﾞｼｯｸM-PRO"/>
          <w:sz w:val="22"/>
          <w:bdr w:val="single" w:sz="4" w:space="0" w:color="auto"/>
        </w:rPr>
      </w:pPr>
      <w:r w:rsidRPr="006670D6">
        <w:rPr>
          <w:rFonts w:ascii="HGPｺﾞｼｯｸM" w:eastAsia="HGPｺﾞｼｯｸM" w:hAnsi="HG丸ｺﾞｼｯｸM-PRO" w:hint="eastAsia"/>
          <w:sz w:val="22"/>
          <w:bdr w:val="single" w:sz="4" w:space="0" w:color="auto"/>
        </w:rPr>
        <w:t>募集内容</w:t>
      </w:r>
    </w:p>
    <w:p w:rsidR="00471A08" w:rsidRPr="006670D6" w:rsidRDefault="00531592" w:rsidP="00531592">
      <w:pPr>
        <w:pStyle w:val="a3"/>
        <w:numPr>
          <w:ilvl w:val="0"/>
          <w:numId w:val="1"/>
        </w:numPr>
        <w:ind w:leftChars="0"/>
        <w:rPr>
          <w:rFonts w:ascii="HGPｺﾞｼｯｸM" w:eastAsia="HGPｺﾞｼｯｸM" w:hAnsi="HG丸ｺﾞｼｯｸM-PRO"/>
          <w:sz w:val="22"/>
        </w:rPr>
      </w:pPr>
      <w:r w:rsidRPr="006670D6">
        <w:rPr>
          <w:rFonts w:ascii="HGPｺﾞｼｯｸM" w:eastAsia="HGPｺﾞｼｯｸM" w:hAnsi="HG丸ｺﾞｼｯｸM-PRO" w:hint="eastAsia"/>
          <w:sz w:val="22"/>
        </w:rPr>
        <w:t>釜石市民ホールTETTOの主催事業公演や講座・ワークショップの運営をお手伝いしてくださるサポートスタッフ（ボランティア）を募集します。開催会場の準備、チラシの挟み込み、チケットもぎり、お客様のご案内、アンケート回収、職員の補助作業など、芸術文化に関心のある</w:t>
      </w:r>
      <w:r w:rsidR="00FC781F" w:rsidRPr="006670D6">
        <w:rPr>
          <w:rFonts w:ascii="HGPｺﾞｼｯｸM" w:eastAsia="HGPｺﾞｼｯｸM" w:hAnsi="HG丸ｺﾞｼｯｸM-PRO" w:hint="eastAsia"/>
          <w:sz w:val="22"/>
        </w:rPr>
        <w:t>方</w:t>
      </w:r>
      <w:r w:rsidRPr="006670D6">
        <w:rPr>
          <w:rFonts w:ascii="HGPｺﾞｼｯｸM" w:eastAsia="HGPｺﾞｼｯｸM" w:hAnsi="HG丸ｺﾞｼｯｸM-PRO" w:hint="eastAsia"/>
          <w:sz w:val="22"/>
        </w:rPr>
        <w:t>や文化施設の運営サポートを通じてレセプショ二ストとしての</w:t>
      </w:r>
      <w:r w:rsidR="00FC781F" w:rsidRPr="006670D6">
        <w:rPr>
          <w:rFonts w:ascii="HGPｺﾞｼｯｸM" w:eastAsia="HGPｺﾞｼｯｸM" w:hAnsi="HG丸ｺﾞｼｯｸM-PRO" w:hint="eastAsia"/>
          <w:sz w:val="22"/>
        </w:rPr>
        <w:t>スキルを学びたい方はお気軽にご参加ください。</w:t>
      </w:r>
    </w:p>
    <w:p w:rsidR="00FC781F" w:rsidRPr="006670D6" w:rsidRDefault="00FC781F" w:rsidP="00150BA6">
      <w:pPr>
        <w:rPr>
          <w:rFonts w:ascii="HGPｺﾞｼｯｸM" w:eastAsia="HGPｺﾞｼｯｸM" w:hAnsi="HG丸ｺﾞｼｯｸM-PRO"/>
          <w:sz w:val="22"/>
        </w:rPr>
      </w:pPr>
      <w:r w:rsidRPr="006670D6">
        <w:rPr>
          <w:rFonts w:ascii="HGPｺﾞｼｯｸM" w:eastAsia="HGPｺﾞｼｯｸM" w:hAnsi="HG丸ｺﾞｼｯｸM-PRO" w:hint="eastAsia"/>
          <w:sz w:val="22"/>
          <w:bdr w:val="single" w:sz="4" w:space="0" w:color="auto"/>
        </w:rPr>
        <w:t>募集期間</w:t>
      </w:r>
    </w:p>
    <w:p w:rsidR="00150BA6" w:rsidRPr="006670D6" w:rsidRDefault="00150BA6" w:rsidP="00150BA6">
      <w:pPr>
        <w:pStyle w:val="a3"/>
        <w:numPr>
          <w:ilvl w:val="0"/>
          <w:numId w:val="1"/>
        </w:numPr>
        <w:ind w:leftChars="0"/>
        <w:rPr>
          <w:rFonts w:ascii="HGPｺﾞｼｯｸM" w:eastAsia="HGPｺﾞｼｯｸM" w:hAnsi="HG丸ｺﾞｼｯｸM-PRO"/>
          <w:sz w:val="22"/>
        </w:rPr>
      </w:pPr>
      <w:r w:rsidRPr="006670D6">
        <w:rPr>
          <w:rFonts w:ascii="HGPｺﾞｼｯｸM" w:eastAsia="HGPｺﾞｼｯｸM" w:hAnsi="HG丸ｺﾞｼｯｸM-PRO" w:hint="eastAsia"/>
          <w:sz w:val="22"/>
        </w:rPr>
        <w:t>【平成30年度】　平成30年3月1日（木）～5月31日（</w:t>
      </w:r>
      <w:r w:rsidR="007E1E8A">
        <w:rPr>
          <w:rFonts w:ascii="HGPｺﾞｼｯｸM" w:eastAsia="HGPｺﾞｼｯｸM" w:hAnsi="HG丸ｺﾞｼｯｸM-PRO" w:hint="eastAsia"/>
          <w:sz w:val="22"/>
        </w:rPr>
        <w:t>木</w:t>
      </w:r>
      <w:r w:rsidRPr="006670D6">
        <w:rPr>
          <w:rFonts w:ascii="HGPｺﾞｼｯｸM" w:eastAsia="HGPｺﾞｼｯｸM" w:hAnsi="HG丸ｺﾞｼｯｸM-PRO" w:hint="eastAsia"/>
          <w:sz w:val="22"/>
        </w:rPr>
        <w:t>）</w:t>
      </w:r>
    </w:p>
    <w:p w:rsidR="00150BA6" w:rsidRPr="006670D6" w:rsidRDefault="00150BA6" w:rsidP="00150BA6">
      <w:pPr>
        <w:rPr>
          <w:rFonts w:ascii="HGPｺﾞｼｯｸM" w:eastAsia="HGPｺﾞｼｯｸM" w:hAnsi="HG丸ｺﾞｼｯｸM-PRO"/>
          <w:sz w:val="22"/>
        </w:rPr>
      </w:pPr>
      <w:r w:rsidRPr="006670D6">
        <w:rPr>
          <w:rFonts w:ascii="HGPｺﾞｼｯｸM" w:eastAsia="HGPｺﾞｼｯｸM" w:hAnsi="HG丸ｺﾞｼｯｸM-PRO" w:hint="eastAsia"/>
          <w:sz w:val="22"/>
          <w:bdr w:val="single" w:sz="4" w:space="0" w:color="auto"/>
        </w:rPr>
        <w:t>応募資格</w:t>
      </w:r>
    </w:p>
    <w:p w:rsidR="006670D6" w:rsidRDefault="00150BA6" w:rsidP="009F2E7F">
      <w:pPr>
        <w:pStyle w:val="a3"/>
        <w:numPr>
          <w:ilvl w:val="0"/>
          <w:numId w:val="1"/>
        </w:numPr>
        <w:ind w:leftChars="0"/>
        <w:rPr>
          <w:rFonts w:ascii="HGPｺﾞｼｯｸM" w:eastAsia="HGPｺﾞｼｯｸM" w:hAnsi="HG丸ｺﾞｼｯｸM-PRO"/>
          <w:sz w:val="22"/>
        </w:rPr>
      </w:pPr>
      <w:r w:rsidRPr="006670D6">
        <w:rPr>
          <w:rFonts w:ascii="HGPｺﾞｼｯｸM" w:eastAsia="HGPｺﾞｼｯｸM" w:hAnsi="HG丸ｺﾞｼｯｸM-PRO" w:hint="eastAsia"/>
          <w:sz w:val="22"/>
        </w:rPr>
        <w:t>原則として</w:t>
      </w:r>
      <w:r w:rsidR="00F00099" w:rsidRPr="006670D6">
        <w:rPr>
          <w:rFonts w:ascii="HGPｺﾞｼｯｸM" w:eastAsia="HGPｺﾞｼｯｸM" w:hAnsi="HG丸ｺﾞｼｯｸM-PRO" w:hint="eastAsia"/>
          <w:sz w:val="22"/>
        </w:rPr>
        <w:t>、</w:t>
      </w:r>
      <w:r w:rsidR="0055495D" w:rsidRPr="006670D6">
        <w:rPr>
          <w:rFonts w:ascii="HGPｺﾞｼｯｸM" w:eastAsia="HGPｺﾞｼｯｸM" w:hAnsi="HG丸ｺﾞｼｯｸM-PRO" w:hint="eastAsia"/>
          <w:sz w:val="22"/>
        </w:rPr>
        <w:t>釜石市</w:t>
      </w:r>
      <w:r w:rsidR="00D5182D" w:rsidRPr="006670D6">
        <w:rPr>
          <w:rFonts w:ascii="HGPｺﾞｼｯｸM" w:eastAsia="HGPｺﾞｼｯｸM" w:hAnsi="HG丸ｺﾞｼｯｸM-PRO" w:hint="eastAsia"/>
          <w:sz w:val="22"/>
        </w:rPr>
        <w:t>及び</w:t>
      </w:r>
      <w:r w:rsidR="00512765" w:rsidRPr="006670D6">
        <w:rPr>
          <w:rFonts w:ascii="HGPｺﾞｼｯｸM" w:eastAsia="HGPｺﾞｼｯｸM" w:hAnsi="HG丸ｺﾞｼｯｸM-PRO" w:hint="eastAsia"/>
          <w:sz w:val="22"/>
        </w:rPr>
        <w:t>周辺地区に</w:t>
      </w:r>
      <w:r w:rsidR="009F2E7F" w:rsidRPr="006670D6">
        <w:rPr>
          <w:rFonts w:ascii="HGPｺﾞｼｯｸM" w:eastAsia="HGPｺﾞｼｯｸM" w:hAnsi="HG丸ｺﾞｼｯｸM-PRO" w:hint="eastAsia"/>
          <w:sz w:val="22"/>
        </w:rPr>
        <w:t>在住・在勤・在学されている高校生以上の方。</w:t>
      </w:r>
      <w:bookmarkStart w:id="0" w:name="_GoBack"/>
      <w:bookmarkEnd w:id="0"/>
    </w:p>
    <w:p w:rsidR="00150BA6" w:rsidRPr="006670D6" w:rsidRDefault="009F2E7F" w:rsidP="006670D6">
      <w:pPr>
        <w:pStyle w:val="a3"/>
        <w:ind w:leftChars="0" w:left="420"/>
        <w:rPr>
          <w:rFonts w:ascii="HGPｺﾞｼｯｸM" w:eastAsia="HGPｺﾞｼｯｸM" w:hAnsi="HG丸ｺﾞｼｯｸM-PRO"/>
          <w:sz w:val="22"/>
        </w:rPr>
      </w:pPr>
      <w:r w:rsidRPr="006670D6">
        <w:rPr>
          <w:rFonts w:ascii="HGPｺﾞｼｯｸM" w:eastAsia="HGPｺﾞｼｯｸM" w:hAnsi="HG丸ｺﾞｼｯｸM-PRO" w:hint="eastAsia"/>
          <w:sz w:val="22"/>
        </w:rPr>
        <w:t>（高校生の方は保護者の同意が必要です。）</w:t>
      </w:r>
    </w:p>
    <w:p w:rsidR="009F2E7F" w:rsidRPr="006670D6" w:rsidRDefault="009F2E7F" w:rsidP="009F2E7F">
      <w:pPr>
        <w:pStyle w:val="a3"/>
        <w:numPr>
          <w:ilvl w:val="0"/>
          <w:numId w:val="1"/>
        </w:numPr>
        <w:ind w:leftChars="0"/>
        <w:rPr>
          <w:rFonts w:ascii="HGPｺﾞｼｯｸM" w:eastAsia="HGPｺﾞｼｯｸM" w:hAnsi="HG丸ｺﾞｼｯｸM-PRO"/>
          <w:sz w:val="22"/>
        </w:rPr>
      </w:pPr>
      <w:r w:rsidRPr="006670D6">
        <w:rPr>
          <w:rFonts w:ascii="HGPｺﾞｼｯｸM" w:eastAsia="HGPｺﾞｼｯｸM" w:hAnsi="HG丸ｺﾞｼｯｸM-PRO" w:hint="eastAsia"/>
          <w:sz w:val="22"/>
        </w:rPr>
        <w:t>文化芸術と地域の文化振興に興味を持ち、釜石の「にぎわいづくり」のために積極的にサポート業務に参加して頂ける方。</w:t>
      </w:r>
    </w:p>
    <w:p w:rsidR="009F2E7F" w:rsidRPr="006670D6" w:rsidRDefault="009F2E7F" w:rsidP="009F2E7F">
      <w:pPr>
        <w:pStyle w:val="a3"/>
        <w:numPr>
          <w:ilvl w:val="0"/>
          <w:numId w:val="1"/>
        </w:numPr>
        <w:ind w:leftChars="0"/>
        <w:rPr>
          <w:rFonts w:ascii="HGPｺﾞｼｯｸM" w:eastAsia="HGPｺﾞｼｯｸM" w:hAnsi="HG丸ｺﾞｼｯｸM-PRO"/>
          <w:sz w:val="22"/>
        </w:rPr>
      </w:pPr>
      <w:r w:rsidRPr="006670D6">
        <w:rPr>
          <w:rFonts w:ascii="HGPｺﾞｼｯｸM" w:eastAsia="HGPｺﾞｼｯｸM" w:hAnsi="HG丸ｺﾞｼｯｸM-PRO" w:hint="eastAsia"/>
          <w:sz w:val="22"/>
        </w:rPr>
        <w:t>文化芸術関連の仕事や文化施設への就業を目指す方、そのスキルアップを望まれる方。</w:t>
      </w:r>
    </w:p>
    <w:p w:rsidR="009F2E7F" w:rsidRPr="006670D6" w:rsidRDefault="009F2E7F" w:rsidP="009F2E7F">
      <w:pPr>
        <w:pStyle w:val="a3"/>
        <w:ind w:leftChars="0" w:left="420"/>
        <w:rPr>
          <w:rFonts w:ascii="HGPｺﾞｼｯｸM" w:eastAsia="HGPｺﾞｼｯｸM" w:hAnsi="HG丸ｺﾞｼｯｸM-PRO"/>
          <w:sz w:val="22"/>
        </w:rPr>
      </w:pPr>
      <w:r w:rsidRPr="006670D6">
        <w:rPr>
          <w:rFonts w:ascii="HGPｺﾞｼｯｸM" w:eastAsia="HGPｺﾞｼｯｸM" w:hAnsi="HG丸ｺﾞｼｯｸM-PRO" w:hint="eastAsia"/>
          <w:sz w:val="22"/>
        </w:rPr>
        <w:t>（個人及び関係する団体への利益供与が目的の場合は参加をご遠慮いただきます。）</w:t>
      </w:r>
    </w:p>
    <w:p w:rsidR="009F2E7F" w:rsidRPr="006670D6" w:rsidRDefault="009F2E7F" w:rsidP="009F2E7F">
      <w:pPr>
        <w:rPr>
          <w:rFonts w:ascii="HGPｺﾞｼｯｸM" w:eastAsia="HGPｺﾞｼｯｸM" w:hAnsi="HG丸ｺﾞｼｯｸM-PRO"/>
          <w:sz w:val="22"/>
          <w:bdr w:val="single" w:sz="4" w:space="0" w:color="auto"/>
        </w:rPr>
      </w:pPr>
      <w:r w:rsidRPr="006670D6">
        <w:rPr>
          <w:rFonts w:ascii="HGPｺﾞｼｯｸM" w:eastAsia="HGPｺﾞｼｯｸM" w:hAnsi="HG丸ｺﾞｼｯｸM-PRO" w:hint="eastAsia"/>
          <w:sz w:val="22"/>
          <w:bdr w:val="single" w:sz="4" w:space="0" w:color="auto"/>
        </w:rPr>
        <w:t>応募方法</w:t>
      </w:r>
    </w:p>
    <w:p w:rsidR="009F2E7F" w:rsidRPr="006670D6" w:rsidRDefault="009F2E7F" w:rsidP="009F2E7F">
      <w:pPr>
        <w:pStyle w:val="a3"/>
        <w:numPr>
          <w:ilvl w:val="0"/>
          <w:numId w:val="5"/>
        </w:numPr>
        <w:ind w:leftChars="0"/>
        <w:rPr>
          <w:rFonts w:ascii="HGPｺﾞｼｯｸM" w:eastAsia="HGPｺﾞｼｯｸM" w:hAnsi="HG丸ｺﾞｼｯｸM-PRO"/>
          <w:sz w:val="22"/>
        </w:rPr>
      </w:pPr>
      <w:r w:rsidRPr="006670D6">
        <w:rPr>
          <w:rFonts w:ascii="HGPｺﾞｼｯｸM" w:eastAsia="HGPｺﾞｼｯｸM" w:hAnsi="HG丸ｺﾞｼｯｸM-PRO" w:hint="eastAsia"/>
          <w:sz w:val="22"/>
        </w:rPr>
        <w:t>裏面の応募用紙に必要事項を記入し、釜石市民ホールTETTO総合案内にご持参いただくか</w:t>
      </w:r>
      <w:r w:rsidR="006A4840" w:rsidRPr="006670D6">
        <w:rPr>
          <w:rFonts w:ascii="HGPｺﾞｼｯｸM" w:eastAsia="HGPｺﾞｼｯｸM" w:hAnsi="HG丸ｺﾞｼｯｸM-PRO" w:hint="eastAsia"/>
          <w:sz w:val="22"/>
        </w:rPr>
        <w:t>、</w:t>
      </w:r>
      <w:r w:rsidR="00397E7B" w:rsidRPr="006670D6">
        <w:rPr>
          <w:rFonts w:ascii="HGPｺﾞｼｯｸM" w:eastAsia="HGPｺﾞｼｯｸM" w:hAnsi="HG丸ｺﾞｼｯｸM-PRO" w:hint="eastAsia"/>
          <w:sz w:val="22"/>
        </w:rPr>
        <w:t>郵送またはファックスにて応募書類をお送りください。審査を経て「TETTO</w:t>
      </w:r>
      <w:r w:rsidR="00A87857" w:rsidRPr="006670D6">
        <w:rPr>
          <w:rFonts w:ascii="HGPｺﾞｼｯｸM" w:eastAsia="HGPｺﾞｼｯｸM" w:hAnsi="HG丸ｺﾞｼｯｸM-PRO" w:hint="eastAsia"/>
          <w:sz w:val="22"/>
        </w:rPr>
        <w:t>サポーター</w:t>
      </w:r>
      <w:r w:rsidR="00397E7B" w:rsidRPr="006670D6">
        <w:rPr>
          <w:rFonts w:ascii="HGPｺﾞｼｯｸM" w:eastAsia="HGPｺﾞｼｯｸM" w:hAnsi="HG丸ｺﾞｼｯｸM-PRO" w:hint="eastAsia"/>
          <w:sz w:val="22"/>
        </w:rPr>
        <w:t>」登録の手続きを行います。</w:t>
      </w:r>
    </w:p>
    <w:p w:rsidR="00E92F8F" w:rsidRPr="006670D6" w:rsidRDefault="00397E7B" w:rsidP="00E92F8F">
      <w:pPr>
        <w:rPr>
          <w:rFonts w:ascii="HGPｺﾞｼｯｸM" w:eastAsia="HGPｺﾞｼｯｸM" w:hAnsi="HG丸ｺﾞｼｯｸM-PRO"/>
          <w:sz w:val="22"/>
          <w:bdr w:val="single" w:sz="4" w:space="0" w:color="auto"/>
        </w:rPr>
      </w:pPr>
      <w:r w:rsidRPr="006670D6">
        <w:rPr>
          <w:rFonts w:ascii="HGPｺﾞｼｯｸM" w:eastAsia="HGPｺﾞｼｯｸM" w:hAnsi="HG丸ｺﾞｼｯｸM-PRO" w:hint="eastAsia"/>
          <w:sz w:val="22"/>
          <w:bdr w:val="single" w:sz="4" w:space="0" w:color="auto"/>
        </w:rPr>
        <w:t>募集人数</w:t>
      </w:r>
    </w:p>
    <w:p w:rsidR="00397E7B" w:rsidRPr="006670D6" w:rsidRDefault="00397E7B" w:rsidP="00E92F8F">
      <w:pPr>
        <w:pStyle w:val="a3"/>
        <w:numPr>
          <w:ilvl w:val="0"/>
          <w:numId w:val="5"/>
        </w:numPr>
        <w:ind w:leftChars="0"/>
        <w:rPr>
          <w:rFonts w:ascii="HGPｺﾞｼｯｸM" w:eastAsia="HGPｺﾞｼｯｸM" w:hAnsi="HG丸ｺﾞｼｯｸM-PRO"/>
          <w:sz w:val="22"/>
        </w:rPr>
      </w:pPr>
      <w:r w:rsidRPr="006670D6">
        <w:rPr>
          <w:rFonts w:ascii="HGPｺﾞｼｯｸM" w:eastAsia="HGPｺﾞｼｯｸM" w:hAnsi="HG丸ｺﾞｼｯｸM-PRO" w:hint="eastAsia"/>
          <w:sz w:val="22"/>
        </w:rPr>
        <w:t>10名程度</w:t>
      </w:r>
    </w:p>
    <w:p w:rsidR="00E92F8F" w:rsidRPr="006670D6" w:rsidRDefault="00E92F8F" w:rsidP="00E92F8F">
      <w:pPr>
        <w:rPr>
          <w:rFonts w:ascii="HGPｺﾞｼｯｸM" w:eastAsia="HGPｺﾞｼｯｸM" w:hAnsi="HG丸ｺﾞｼｯｸM-PRO"/>
          <w:sz w:val="22"/>
        </w:rPr>
      </w:pPr>
      <w:r w:rsidRPr="006670D6">
        <w:rPr>
          <w:rFonts w:ascii="HGPｺﾞｼｯｸM" w:eastAsia="HGPｺﾞｼｯｸM" w:hAnsi="HG丸ｺﾞｼｯｸM-PRO" w:hint="eastAsia"/>
          <w:sz w:val="22"/>
          <w:bdr w:val="single" w:sz="4" w:space="0" w:color="auto"/>
        </w:rPr>
        <w:t>サポート業務の参加の仕方</w:t>
      </w:r>
      <w:r w:rsidRPr="006670D6">
        <w:rPr>
          <w:rFonts w:ascii="HGPｺﾞｼｯｸM" w:eastAsia="HGPｺﾞｼｯｸM" w:hAnsi="HG丸ｺﾞｼｯｸM-PRO" w:hint="eastAsia"/>
          <w:sz w:val="22"/>
        </w:rPr>
        <w:t xml:space="preserve">　　　</w:t>
      </w:r>
    </w:p>
    <w:p w:rsidR="00E92F8F" w:rsidRPr="006670D6" w:rsidRDefault="00E92F8F" w:rsidP="00E92F8F">
      <w:pPr>
        <w:pStyle w:val="a3"/>
        <w:numPr>
          <w:ilvl w:val="0"/>
          <w:numId w:val="5"/>
        </w:numPr>
        <w:ind w:leftChars="0"/>
        <w:rPr>
          <w:rFonts w:ascii="HGPｺﾞｼｯｸM" w:eastAsia="HGPｺﾞｼｯｸM" w:hAnsi="HG丸ｺﾞｼｯｸM-PRO"/>
          <w:sz w:val="22"/>
        </w:rPr>
      </w:pPr>
      <w:r w:rsidRPr="006670D6">
        <w:rPr>
          <w:rFonts w:ascii="HGPｺﾞｼｯｸM" w:eastAsia="HGPｺﾞｼｯｸM" w:hAnsi="HG丸ｺﾞｼｯｸM-PRO" w:hint="eastAsia"/>
          <w:sz w:val="22"/>
        </w:rPr>
        <w:t>釜石市民ホールTETTOで開催されるイベントや自主事業スケジュールをお送りいたします。後日、サポート業務に参加できる日程をお電話で調整させていただきます。</w:t>
      </w:r>
    </w:p>
    <w:p w:rsidR="00E92F8F" w:rsidRPr="001A1CE8" w:rsidRDefault="00E92F8F" w:rsidP="001A1CE8">
      <w:pPr>
        <w:pStyle w:val="a3"/>
        <w:numPr>
          <w:ilvl w:val="0"/>
          <w:numId w:val="5"/>
        </w:numPr>
        <w:ind w:leftChars="0"/>
        <w:rPr>
          <w:rFonts w:ascii="HGPｺﾞｼｯｸM" w:eastAsia="HGPｺﾞｼｯｸM" w:hAnsi="HG丸ｺﾞｼｯｸM-PRO"/>
          <w:sz w:val="22"/>
        </w:rPr>
      </w:pPr>
      <w:r w:rsidRPr="006670D6">
        <w:rPr>
          <w:rFonts w:ascii="HGPｺﾞｼｯｸM" w:eastAsia="HGPｺﾞｼｯｸM" w:hAnsi="HG丸ｺﾞｼｯｸM-PRO" w:hint="eastAsia"/>
          <w:sz w:val="22"/>
        </w:rPr>
        <w:t>サポート業務への報酬は支給されません。</w:t>
      </w:r>
      <w:r w:rsidRPr="001A1CE8">
        <w:rPr>
          <w:rFonts w:ascii="HGPｺﾞｼｯｸM" w:eastAsia="HGPｺﾞｼｯｸM" w:hAnsi="HG丸ｺﾞｼｯｸM-PRO" w:hint="eastAsia"/>
          <w:sz w:val="22"/>
        </w:rPr>
        <w:t>（公共交通機関を使用した場合の交通費と市営大町駐車場の駐車料金に限り</w:t>
      </w:r>
      <w:r w:rsidR="00912811" w:rsidRPr="001A1CE8">
        <w:rPr>
          <w:rFonts w:ascii="HGPｺﾞｼｯｸM" w:eastAsia="HGPｺﾞｼｯｸM" w:hAnsi="HG丸ｺﾞｼｯｸM-PRO" w:hint="eastAsia"/>
          <w:sz w:val="22"/>
        </w:rPr>
        <w:t>、最大400円まで支給されます。）</w:t>
      </w:r>
    </w:p>
    <w:p w:rsidR="00912811" w:rsidRPr="006670D6" w:rsidRDefault="00772265" w:rsidP="00E92F8F">
      <w:pPr>
        <w:pStyle w:val="a3"/>
        <w:numPr>
          <w:ilvl w:val="0"/>
          <w:numId w:val="5"/>
        </w:numPr>
        <w:ind w:leftChars="0"/>
        <w:rPr>
          <w:rFonts w:ascii="HGPｺﾞｼｯｸM" w:eastAsia="HGPｺﾞｼｯｸM" w:hAnsi="HG丸ｺﾞｼｯｸM-PRO"/>
          <w:sz w:val="22"/>
        </w:rPr>
      </w:pPr>
      <w:r w:rsidRPr="006670D6">
        <w:rPr>
          <w:rFonts w:ascii="HGPｺﾞｼｯｸM" w:eastAsia="HGPｺﾞｼｯｸM" w:hAnsi="HG丸ｺﾞｼｯｸM-PRO" w:hint="eastAsia"/>
          <w:sz w:val="22"/>
        </w:rPr>
        <w:t>「サポーターカード」</w:t>
      </w:r>
      <w:r w:rsidR="00912811" w:rsidRPr="006670D6">
        <w:rPr>
          <w:rFonts w:ascii="HGPｺﾞｼｯｸM" w:eastAsia="HGPｺﾞｼｯｸM" w:hAnsi="HG丸ｺﾞｼｯｸM-PRO" w:hint="eastAsia"/>
          <w:sz w:val="22"/>
        </w:rPr>
        <w:t>有効期間（資格を有する期間）は平成30年4月1日から平成31年3月31日までの1年間となります。次年度への更新も可能です。</w:t>
      </w:r>
    </w:p>
    <w:p w:rsidR="00E92F8F" w:rsidRPr="006670D6" w:rsidRDefault="00A87857" w:rsidP="00E92F8F">
      <w:pPr>
        <w:rPr>
          <w:rFonts w:ascii="HGPｺﾞｼｯｸM" w:eastAsia="HGPｺﾞｼｯｸM" w:hAnsi="HG丸ｺﾞｼｯｸM-PRO"/>
          <w:sz w:val="22"/>
        </w:rPr>
      </w:pPr>
      <w:r w:rsidRPr="006670D6">
        <w:rPr>
          <w:rFonts w:ascii="HGPｺﾞｼｯｸM" w:eastAsia="HGPｺﾞｼｯｸM" w:hAnsi="HG丸ｺﾞｼｯｸM-PRO" w:hint="eastAsia"/>
          <w:sz w:val="22"/>
          <w:bdr w:val="single" w:sz="4" w:space="0" w:color="auto"/>
        </w:rPr>
        <w:t>サポーターズ</w:t>
      </w:r>
      <w:r w:rsidR="00FC0552" w:rsidRPr="006670D6">
        <w:rPr>
          <w:rFonts w:ascii="HGPｺﾞｼｯｸM" w:eastAsia="HGPｺﾞｼｯｸM" w:hAnsi="HG丸ｺﾞｼｯｸM-PRO" w:hint="eastAsia"/>
          <w:sz w:val="22"/>
          <w:bdr w:val="single" w:sz="4" w:space="0" w:color="auto"/>
        </w:rPr>
        <w:t>の特典</w:t>
      </w:r>
    </w:p>
    <w:p w:rsidR="00FC0552" w:rsidRPr="006670D6" w:rsidRDefault="00C92C9E" w:rsidP="00FC0552">
      <w:pPr>
        <w:pStyle w:val="a3"/>
        <w:numPr>
          <w:ilvl w:val="0"/>
          <w:numId w:val="7"/>
        </w:numPr>
        <w:ind w:leftChars="0"/>
        <w:rPr>
          <w:rFonts w:ascii="HGPｺﾞｼｯｸM" w:eastAsia="HGPｺﾞｼｯｸM" w:hAnsi="HG丸ｺﾞｼｯｸM-PRO"/>
          <w:sz w:val="22"/>
        </w:rPr>
      </w:pPr>
      <w:r w:rsidRPr="006670D6">
        <w:rPr>
          <w:rFonts w:ascii="HGPｺﾞｼｯｸM" w:eastAsia="HGPｺﾞｼｯｸM" w:hAnsi="HG丸ｺﾞｼｯｸM-PRO" w:hint="eastAsia"/>
          <w:sz w:val="22"/>
        </w:rPr>
        <w:t>1回のサポート業務参加につき1ポイントのスタンプが</w:t>
      </w:r>
      <w:r w:rsidR="00252E5C" w:rsidRPr="006670D6">
        <w:rPr>
          <w:rFonts w:ascii="HGPｺﾞｼｯｸM" w:eastAsia="HGPｺﾞｼｯｸM" w:hAnsi="HG丸ｺﾞｼｯｸM-PRO" w:hint="eastAsia"/>
          <w:sz w:val="22"/>
        </w:rPr>
        <w:t>「サポーターカード」</w:t>
      </w:r>
      <w:r w:rsidRPr="006670D6">
        <w:rPr>
          <w:rFonts w:ascii="HGPｺﾞｼｯｸM" w:eastAsia="HGPｺﾞｼｯｸM" w:hAnsi="HG丸ｺﾞｼｯｸM-PRO" w:hint="eastAsia"/>
          <w:sz w:val="22"/>
        </w:rPr>
        <w:t>に押印されます。ポイントは自主事業チケット購入時に</w:t>
      </w:r>
      <w:r w:rsidR="00A87857" w:rsidRPr="006670D6">
        <w:rPr>
          <w:rFonts w:ascii="HGPｺﾞｼｯｸM" w:eastAsia="HGPｺﾞｼｯｸM" w:hAnsi="HG丸ｺﾞｼｯｸM-PRO" w:hint="eastAsia"/>
          <w:sz w:val="22"/>
        </w:rPr>
        <w:t>サポーター</w:t>
      </w:r>
      <w:r w:rsidRPr="006670D6">
        <w:rPr>
          <w:rFonts w:ascii="HGPｺﾞｼｯｸM" w:eastAsia="HGPｺﾞｼｯｸM" w:hAnsi="HG丸ｺﾞｼｯｸM-PRO" w:hint="eastAsia"/>
          <w:sz w:val="22"/>
        </w:rPr>
        <w:t>割引として使えます。</w:t>
      </w:r>
    </w:p>
    <w:p w:rsidR="00D2692F" w:rsidRPr="006670D6" w:rsidRDefault="00C92C9E" w:rsidP="00D2692F">
      <w:pPr>
        <w:pStyle w:val="a3"/>
        <w:numPr>
          <w:ilvl w:val="0"/>
          <w:numId w:val="7"/>
        </w:numPr>
        <w:ind w:leftChars="0"/>
        <w:rPr>
          <w:rFonts w:ascii="HGPｺﾞｼｯｸM" w:eastAsia="HGPｺﾞｼｯｸM" w:hAnsi="HG丸ｺﾞｼｯｸM-PRO"/>
          <w:sz w:val="22"/>
        </w:rPr>
      </w:pPr>
      <w:r w:rsidRPr="006670D6">
        <w:rPr>
          <w:rFonts w:ascii="HGPｺﾞｼｯｸM" w:eastAsia="HGPｺﾞｼｯｸM" w:hAnsi="HG丸ｺﾞｼｯｸM-PRO" w:hint="eastAsia"/>
          <w:sz w:val="22"/>
        </w:rPr>
        <w:t>釜石市民ホールTETTOからのご案内（「RE:TETTO」・催事チラシなど）を毎月お届けいたします。</w:t>
      </w:r>
    </w:p>
    <w:p w:rsidR="00D2692F" w:rsidRPr="006670D6" w:rsidRDefault="00D2692F" w:rsidP="00D2692F">
      <w:pPr>
        <w:rPr>
          <w:rFonts w:ascii="HGPｺﾞｼｯｸM" w:eastAsia="HGPｺﾞｼｯｸM" w:hAnsi="HG丸ｺﾞｼｯｸM-PRO"/>
          <w:sz w:val="22"/>
        </w:rPr>
      </w:pPr>
      <w:r w:rsidRPr="006670D6">
        <w:rPr>
          <w:rFonts w:ascii="HGPｺﾞｼｯｸM" w:eastAsia="HGPｺﾞｼｯｸM" w:hAnsi="HG丸ｺﾞｼｯｸM-PRO" w:hint="eastAsia"/>
          <w:sz w:val="22"/>
          <w:bdr w:val="single" w:sz="4" w:space="0" w:color="auto"/>
        </w:rPr>
        <w:lastRenderedPageBreak/>
        <w:t>サポート業務の参加に関するご注意</w:t>
      </w:r>
    </w:p>
    <w:p w:rsidR="00D2692F" w:rsidRPr="006670D6" w:rsidRDefault="00D2692F" w:rsidP="00D2692F">
      <w:pPr>
        <w:pStyle w:val="a3"/>
        <w:numPr>
          <w:ilvl w:val="0"/>
          <w:numId w:val="8"/>
        </w:numPr>
        <w:ind w:leftChars="0"/>
        <w:rPr>
          <w:rFonts w:ascii="HGPｺﾞｼｯｸM" w:eastAsia="HGPｺﾞｼｯｸM" w:hAnsi="HG丸ｺﾞｼｯｸM-PRO"/>
          <w:sz w:val="22"/>
        </w:rPr>
      </w:pPr>
      <w:r w:rsidRPr="006670D6">
        <w:rPr>
          <w:rFonts w:ascii="HGPｺﾞｼｯｸM" w:eastAsia="HGPｺﾞｼｯｸM" w:hAnsi="HG丸ｺﾞｼｯｸM-PRO" w:hint="eastAsia"/>
          <w:sz w:val="22"/>
        </w:rPr>
        <w:t>サポート業務に関するレクチャーの時間（30分程度）を設けます。受講後に</w:t>
      </w:r>
      <w:r w:rsidR="00252E5C" w:rsidRPr="006670D6">
        <w:rPr>
          <w:rFonts w:ascii="HGPｺﾞｼｯｸM" w:eastAsia="HGPｺﾞｼｯｸM" w:hAnsi="HG丸ｺﾞｼｯｸM-PRO" w:hint="eastAsia"/>
          <w:sz w:val="22"/>
        </w:rPr>
        <w:t>「サポーターカード」</w:t>
      </w:r>
      <w:r w:rsidRPr="006670D6">
        <w:rPr>
          <w:rFonts w:ascii="HGPｺﾞｼｯｸM" w:eastAsia="HGPｺﾞｼｯｸM" w:hAnsi="HG丸ｺﾞｼｯｸM-PRO" w:hint="eastAsia"/>
          <w:sz w:val="22"/>
        </w:rPr>
        <w:t>を発行しサポート業務へ参加していただきます。</w:t>
      </w:r>
    </w:p>
    <w:p w:rsidR="004D742E" w:rsidRDefault="00252E5C" w:rsidP="00E92F8F">
      <w:pPr>
        <w:pStyle w:val="a3"/>
        <w:numPr>
          <w:ilvl w:val="0"/>
          <w:numId w:val="8"/>
        </w:numPr>
        <w:ind w:leftChars="0"/>
        <w:rPr>
          <w:rFonts w:ascii="HGPｺﾞｼｯｸM" w:eastAsia="HGPｺﾞｼｯｸM" w:hAnsi="HG丸ｺﾞｼｯｸM-PRO"/>
          <w:sz w:val="22"/>
        </w:rPr>
      </w:pPr>
      <w:r w:rsidRPr="006670D6">
        <w:rPr>
          <w:rFonts w:ascii="HGPｺﾞｼｯｸM" w:eastAsia="HGPｺﾞｼｯｸM" w:hAnsi="HG丸ｺﾞｼｯｸM-PRO" w:hint="eastAsia"/>
          <w:sz w:val="22"/>
        </w:rPr>
        <w:t>「サポーターカード」</w:t>
      </w:r>
      <w:r w:rsidR="00D2692F" w:rsidRPr="006670D6">
        <w:rPr>
          <w:rFonts w:ascii="HGPｺﾞｼｯｸM" w:eastAsia="HGPｺﾞｼｯｸM" w:hAnsi="HG丸ｺﾞｼｯｸM-PRO" w:hint="eastAsia"/>
          <w:sz w:val="22"/>
        </w:rPr>
        <w:t>を紛失された場合やご住所・ご連絡先などに変更があった場合は必ずご連絡をお願いいたします。</w:t>
      </w:r>
    </w:p>
    <w:p w:rsidR="004D742E" w:rsidRPr="004D742E" w:rsidRDefault="004D742E" w:rsidP="006670D6">
      <w:pPr>
        <w:jc w:val="left"/>
        <w:rPr>
          <w:rFonts w:ascii="HGPｺﾞｼｯｸM" w:eastAsia="HGPｺﾞｼｯｸM" w:hAnsi="HGS創英角ｺﾞｼｯｸUB"/>
          <w:b/>
        </w:rPr>
      </w:pPr>
    </w:p>
    <w:p w:rsidR="00695F2D" w:rsidRPr="004D742E" w:rsidRDefault="00AF602B" w:rsidP="006670D6">
      <w:pPr>
        <w:jc w:val="center"/>
        <w:rPr>
          <w:rFonts w:ascii="HGS創英角ｺﾞｼｯｸUB" w:eastAsia="HGS創英角ｺﾞｼｯｸUB" w:hAnsi="HGS創英角ｺﾞｼｯｸUB"/>
          <w:sz w:val="36"/>
        </w:rPr>
      </w:pPr>
      <w:r w:rsidRPr="004D742E">
        <w:rPr>
          <w:rFonts w:ascii="HGS創英角ｺﾞｼｯｸUB" w:eastAsia="HGS創英角ｺﾞｼｯｸUB" w:hAnsi="HGS創英角ｺﾞｼｯｸUB" w:hint="eastAsia"/>
          <w:sz w:val="36"/>
        </w:rPr>
        <w:t>【TETTOサポータ</w:t>
      </w:r>
      <w:r w:rsidR="00703349" w:rsidRPr="004D742E">
        <w:rPr>
          <w:rFonts w:ascii="HGS創英角ｺﾞｼｯｸUB" w:eastAsia="HGS創英角ｺﾞｼｯｸUB" w:hAnsi="HGS創英角ｺﾞｼｯｸUB" w:hint="eastAsia"/>
          <w:sz w:val="36"/>
        </w:rPr>
        <w:t>ー</w:t>
      </w:r>
      <w:r w:rsidRPr="004D742E">
        <w:rPr>
          <w:rFonts w:ascii="HGS創英角ｺﾞｼｯｸUB" w:eastAsia="HGS創英角ｺﾞｼｯｸUB" w:hAnsi="HGS創英角ｺﾞｼｯｸUB" w:hint="eastAsia"/>
          <w:sz w:val="36"/>
        </w:rPr>
        <w:t>】</w:t>
      </w:r>
    </w:p>
    <w:p w:rsidR="00695F2D" w:rsidRPr="004D742E" w:rsidRDefault="00703349" w:rsidP="006670D6">
      <w:pPr>
        <w:jc w:val="center"/>
        <w:rPr>
          <w:rFonts w:ascii="HGS創英角ｺﾞｼｯｸUB" w:eastAsia="HGS創英角ｺﾞｼｯｸUB" w:hAnsi="HGS創英角ｺﾞｼｯｸUB"/>
          <w:sz w:val="36"/>
        </w:rPr>
      </w:pPr>
      <w:r w:rsidRPr="004D742E">
        <w:rPr>
          <w:rFonts w:ascii="HGS創英角ｺﾞｼｯｸUB" w:eastAsia="HGS創英角ｺﾞｼｯｸUB" w:hAnsi="HGS創英角ｺﾞｼｯｸUB" w:hint="eastAsia"/>
          <w:sz w:val="36"/>
        </w:rPr>
        <w:t>平成30年度</w:t>
      </w:r>
      <w:r w:rsidR="00AF2A1C" w:rsidRPr="004D742E">
        <w:rPr>
          <w:rFonts w:ascii="HGS創英角ｺﾞｼｯｸUB" w:eastAsia="HGS創英角ｺﾞｼｯｸUB" w:hAnsi="HGS創英角ｺﾞｼｯｸUB" w:hint="eastAsia"/>
          <w:sz w:val="36"/>
        </w:rPr>
        <w:t>・</w:t>
      </w:r>
      <w:r w:rsidRPr="004D742E">
        <w:rPr>
          <w:rFonts w:ascii="HGS創英角ｺﾞｼｯｸUB" w:eastAsia="HGS創英角ｺﾞｼｯｸUB" w:hAnsi="HGS創英角ｺﾞｼｯｸUB" w:hint="eastAsia"/>
          <w:sz w:val="36"/>
        </w:rPr>
        <w:t>登録応募用紙</w:t>
      </w:r>
    </w:p>
    <w:p w:rsidR="00695F2D" w:rsidRPr="00ED6977" w:rsidRDefault="00ED6977" w:rsidP="00ED6977">
      <w:pPr>
        <w:widowControl/>
        <w:jc w:val="right"/>
        <w:rPr>
          <w:rFonts w:ascii="游ゴシック" w:eastAsia="游ゴシック" w:hAnsi="游ゴシック" w:cs="ＭＳ Ｐゴシック"/>
          <w:color w:val="000000"/>
          <w:kern w:val="0"/>
          <w:sz w:val="20"/>
        </w:rPr>
      </w:pPr>
      <w:r w:rsidRPr="00ED6977">
        <w:rPr>
          <w:rFonts w:ascii="游ゴシック" w:eastAsia="游ゴシック" w:hAnsi="游ゴシック" w:cs="ＭＳ Ｐゴシック" w:hint="eastAsia"/>
          <w:color w:val="000000"/>
          <w:kern w:val="0"/>
          <w:sz w:val="20"/>
        </w:rPr>
        <w:t>申込日　：　平成　　　年　　　月　　　日</w:t>
      </w:r>
    </w:p>
    <w:bookmarkStart w:id="1" w:name="_MON_1580371954"/>
    <w:bookmarkEnd w:id="1"/>
    <w:p w:rsidR="00900E03" w:rsidRDefault="00CA14A6" w:rsidP="00900E03">
      <w:pPr>
        <w:jc w:val="center"/>
        <w:rPr>
          <w:rFonts w:ascii="HG丸ｺﾞｼｯｸM-PRO" w:eastAsia="HG丸ｺﾞｼｯｸM-PRO" w:hAnsi="HG丸ｺﾞｼｯｸM-PRO"/>
          <w:b/>
          <w:sz w:val="56"/>
        </w:rPr>
      </w:pPr>
      <w:r w:rsidRPr="00772265">
        <w:rPr>
          <w:rFonts w:ascii="HG丸ｺﾞｼｯｸM-PRO" w:eastAsia="HG丸ｺﾞｼｯｸM-PRO" w:hAnsi="HG丸ｺﾞｼｯｸM-PRO"/>
          <w:b/>
          <w:sz w:val="56"/>
        </w:rPr>
        <w:object w:dxaOrig="10251" w:dyaOrig="9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8.25pt;height:450.75pt" o:ole="">
            <v:imagedata r:id="rId8" o:title=""/>
          </v:shape>
          <o:OLEObject Type="Embed" ProgID="Excel.Sheet.12" ShapeID="_x0000_i1028" DrawAspect="Content" ObjectID="_1581175550" r:id="rId9"/>
        </w:object>
      </w:r>
    </w:p>
    <w:p w:rsidR="004D742E" w:rsidRPr="004D742E" w:rsidRDefault="004D742E" w:rsidP="004D742E">
      <w:pPr>
        <w:jc w:val="left"/>
        <w:rPr>
          <w:rFonts w:ascii="HGPｺﾞｼｯｸM" w:eastAsia="HGPｺﾞｼｯｸM" w:hAnsi="HG丸ｺﾞｼｯｸM-PRO"/>
          <w:sz w:val="22"/>
        </w:rPr>
      </w:pPr>
      <w:r w:rsidRPr="006670D6">
        <w:rPr>
          <w:rFonts w:hint="eastAsia"/>
          <w:noProof/>
        </w:rPr>
        <w:drawing>
          <wp:anchor distT="0" distB="0" distL="114300" distR="114300" simplePos="0" relativeHeight="251659264" behindDoc="0" locked="0" layoutInCell="1" allowOverlap="1" wp14:anchorId="33DC98E8" wp14:editId="30E2CACF">
            <wp:simplePos x="0" y="0"/>
            <wp:positionH relativeFrom="margin">
              <wp:posOffset>5257800</wp:posOffset>
            </wp:positionH>
            <wp:positionV relativeFrom="paragraph">
              <wp:posOffset>43815</wp:posOffset>
            </wp:positionV>
            <wp:extent cx="999490" cy="735965"/>
            <wp:effectExtent l="0" t="0" r="0" b="698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91006 ロゴマーク基本【モノクロ】-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9490" cy="735965"/>
                    </a:xfrm>
                    <a:prstGeom prst="rect">
                      <a:avLst/>
                    </a:prstGeom>
                  </pic:spPr>
                </pic:pic>
              </a:graphicData>
            </a:graphic>
            <wp14:sizeRelH relativeFrom="page">
              <wp14:pctWidth>0</wp14:pctWidth>
            </wp14:sizeRelH>
            <wp14:sizeRelV relativeFrom="page">
              <wp14:pctHeight>0</wp14:pctHeight>
            </wp14:sizeRelV>
          </wp:anchor>
        </w:drawing>
      </w:r>
      <w:r w:rsidRPr="004D742E">
        <w:rPr>
          <w:rFonts w:ascii="HGPｺﾞｼｯｸM" w:eastAsia="HGPｺﾞｼｯｸM" w:hAnsi="HGS創英角ｺﾞｼｯｸUB" w:hint="eastAsia"/>
          <w:b/>
        </w:rPr>
        <w:t>釜石市民ホールTETTO</w:t>
      </w:r>
      <w:r w:rsidRPr="004D742E">
        <w:rPr>
          <w:rFonts w:ascii="HGPｺﾞｼｯｸM" w:eastAsia="HGPｺﾞｼｯｸM" w:hAnsi="HGS創英角ｺﾞｼｯｸUB"/>
          <w:b/>
        </w:rPr>
        <w:t xml:space="preserve"> </w:t>
      </w:r>
      <w:r w:rsidRPr="004D742E">
        <w:rPr>
          <w:rFonts w:ascii="HGPｺﾞｼｯｸM" w:eastAsia="HGPｺﾞｼｯｸM" w:hAnsi="HGS創英角ｺﾞｼｯｸUB" w:hint="eastAsia"/>
          <w:b/>
        </w:rPr>
        <w:t>（指定管理者　釜石まちづくり株式会社）</w:t>
      </w:r>
    </w:p>
    <w:p w:rsidR="004D742E" w:rsidRPr="004D742E" w:rsidRDefault="004D742E" w:rsidP="004D742E">
      <w:pPr>
        <w:jc w:val="left"/>
        <w:rPr>
          <w:rFonts w:ascii="HGPｺﾞｼｯｸM" w:eastAsia="HGPｺﾞｼｯｸM" w:hAnsi="HGS創英角ｺﾞｼｯｸUB"/>
          <w:b/>
        </w:rPr>
      </w:pPr>
      <w:r w:rsidRPr="004D742E">
        <w:rPr>
          <w:rFonts w:ascii="HGPｺﾞｼｯｸM" w:eastAsia="HGPｺﾞｼｯｸM" w:hAnsi="HGS創英角ｺﾞｼｯｸUB" w:hint="eastAsia"/>
          <w:b/>
        </w:rPr>
        <w:t xml:space="preserve">〒026-0024　岩手県釜石市大町1-1-9 　</w:t>
      </w:r>
    </w:p>
    <w:p w:rsidR="004D742E" w:rsidRPr="004D742E" w:rsidRDefault="004D742E" w:rsidP="004D742E">
      <w:pPr>
        <w:jc w:val="left"/>
        <w:rPr>
          <w:rFonts w:ascii="HGPｺﾞｼｯｸM" w:eastAsia="HGPｺﾞｼｯｸM" w:hAnsi="HGS創英角ｺﾞｼｯｸUB"/>
          <w:b/>
        </w:rPr>
      </w:pPr>
      <w:r w:rsidRPr="004D742E">
        <w:rPr>
          <w:rFonts w:ascii="HGPｺﾞｼｯｸM" w:eastAsia="HGPｺﾞｼｯｸM" w:hAnsi="HGS創英角ｺﾞｼｯｸUB" w:hint="eastAsia"/>
          <w:b/>
        </w:rPr>
        <w:t>TEL</w:t>
      </w:r>
      <w:r w:rsidRPr="004D742E">
        <w:rPr>
          <w:rFonts w:ascii="HGPｺﾞｼｯｸM" w:eastAsia="HGPｺﾞｼｯｸM" w:hAnsi="HGS創英角ｺﾞｼｯｸUB"/>
          <w:b/>
        </w:rPr>
        <w:t xml:space="preserve"> </w:t>
      </w:r>
      <w:r w:rsidRPr="004D742E">
        <w:rPr>
          <w:rFonts w:ascii="HGPｺﾞｼｯｸM" w:eastAsia="HGPｺﾞｼｯｸM" w:hAnsi="HGS創英角ｺﾞｼｯｸUB" w:hint="eastAsia"/>
          <w:b/>
        </w:rPr>
        <w:t>0193-22-2266　FAX</w:t>
      </w:r>
      <w:r w:rsidRPr="004D742E">
        <w:rPr>
          <w:rFonts w:ascii="HGPｺﾞｼｯｸM" w:eastAsia="HGPｺﾞｼｯｸM" w:hAnsi="HGS創英角ｺﾞｼｯｸUB"/>
          <w:b/>
        </w:rPr>
        <w:t xml:space="preserve"> </w:t>
      </w:r>
      <w:r w:rsidRPr="004D742E">
        <w:rPr>
          <w:rFonts w:ascii="HGPｺﾞｼｯｸM" w:eastAsia="HGPｺﾞｼｯｸM" w:hAnsi="HGS創英角ｺﾞｼｯｸUB" w:hint="eastAsia"/>
          <w:b/>
        </w:rPr>
        <w:t>0193-22-3809</w:t>
      </w:r>
    </w:p>
    <w:sectPr w:rsidR="004D742E" w:rsidRPr="004D742E" w:rsidSect="00BD56B4">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E98" w:rsidRDefault="00E74E98" w:rsidP="00526817">
      <w:r>
        <w:separator/>
      </w:r>
    </w:p>
  </w:endnote>
  <w:endnote w:type="continuationSeparator" w:id="0">
    <w:p w:rsidR="00E74E98" w:rsidRDefault="00E74E98" w:rsidP="0052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E98" w:rsidRDefault="00E74E98" w:rsidP="00526817">
      <w:r>
        <w:separator/>
      </w:r>
    </w:p>
  </w:footnote>
  <w:footnote w:type="continuationSeparator" w:id="0">
    <w:p w:rsidR="00E74E98" w:rsidRDefault="00E74E98" w:rsidP="00526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05D9A"/>
    <w:multiLevelType w:val="hybridMultilevel"/>
    <w:tmpl w:val="3B6C263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F92309"/>
    <w:multiLevelType w:val="hybridMultilevel"/>
    <w:tmpl w:val="18D4F28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6074D9"/>
    <w:multiLevelType w:val="hybridMultilevel"/>
    <w:tmpl w:val="06B6DB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955DF7"/>
    <w:multiLevelType w:val="hybridMultilevel"/>
    <w:tmpl w:val="3AA4F04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2FA59B5"/>
    <w:multiLevelType w:val="hybridMultilevel"/>
    <w:tmpl w:val="6F3E3D7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257377"/>
    <w:multiLevelType w:val="hybridMultilevel"/>
    <w:tmpl w:val="1D2C733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0D1424"/>
    <w:multiLevelType w:val="hybridMultilevel"/>
    <w:tmpl w:val="9B3259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C1A50EC"/>
    <w:multiLevelType w:val="hybridMultilevel"/>
    <w:tmpl w:val="44EEE6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6"/>
  </w:num>
  <w:num w:numId="4">
    <w:abstractNumId w:val="3"/>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7CB"/>
    <w:rsid w:val="00150BA6"/>
    <w:rsid w:val="001A1CE8"/>
    <w:rsid w:val="001E3037"/>
    <w:rsid w:val="00252E5C"/>
    <w:rsid w:val="002C685A"/>
    <w:rsid w:val="00397E7B"/>
    <w:rsid w:val="003F32E2"/>
    <w:rsid w:val="00471A08"/>
    <w:rsid w:val="004D742E"/>
    <w:rsid w:val="004E2752"/>
    <w:rsid w:val="00512765"/>
    <w:rsid w:val="00526817"/>
    <w:rsid w:val="00531592"/>
    <w:rsid w:val="0055495D"/>
    <w:rsid w:val="005F73A9"/>
    <w:rsid w:val="006362E4"/>
    <w:rsid w:val="006670D6"/>
    <w:rsid w:val="00695F2D"/>
    <w:rsid w:val="006A4840"/>
    <w:rsid w:val="00703349"/>
    <w:rsid w:val="00747094"/>
    <w:rsid w:val="00772265"/>
    <w:rsid w:val="007E1E8A"/>
    <w:rsid w:val="00900E03"/>
    <w:rsid w:val="00912811"/>
    <w:rsid w:val="00914583"/>
    <w:rsid w:val="009D57FF"/>
    <w:rsid w:val="009F2E7F"/>
    <w:rsid w:val="009F6389"/>
    <w:rsid w:val="00A01690"/>
    <w:rsid w:val="00A43A0B"/>
    <w:rsid w:val="00A87857"/>
    <w:rsid w:val="00AF2A1C"/>
    <w:rsid w:val="00AF602B"/>
    <w:rsid w:val="00B26F82"/>
    <w:rsid w:val="00BD56B4"/>
    <w:rsid w:val="00C612EA"/>
    <w:rsid w:val="00C92C9E"/>
    <w:rsid w:val="00C95A4C"/>
    <w:rsid w:val="00CA14A6"/>
    <w:rsid w:val="00CF34D3"/>
    <w:rsid w:val="00D2692F"/>
    <w:rsid w:val="00D5182D"/>
    <w:rsid w:val="00DA6A28"/>
    <w:rsid w:val="00E74E98"/>
    <w:rsid w:val="00E92F8F"/>
    <w:rsid w:val="00E9642B"/>
    <w:rsid w:val="00ED6977"/>
    <w:rsid w:val="00EE659F"/>
    <w:rsid w:val="00EF17CB"/>
    <w:rsid w:val="00F00099"/>
    <w:rsid w:val="00F12707"/>
    <w:rsid w:val="00F20AFB"/>
    <w:rsid w:val="00F400FE"/>
    <w:rsid w:val="00F42456"/>
    <w:rsid w:val="00F63929"/>
    <w:rsid w:val="00F867B8"/>
    <w:rsid w:val="00FC0552"/>
    <w:rsid w:val="00FC781F"/>
    <w:rsid w:val="00FF4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84866D"/>
  <w15:chartTrackingRefBased/>
  <w15:docId w15:val="{F46CA164-FBD8-4721-A0A8-4EE43407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592"/>
    <w:pPr>
      <w:ind w:leftChars="400" w:left="840"/>
    </w:pPr>
  </w:style>
  <w:style w:type="paragraph" w:styleId="a4">
    <w:name w:val="Balloon Text"/>
    <w:basedOn w:val="a"/>
    <w:link w:val="a5"/>
    <w:uiPriority w:val="99"/>
    <w:semiHidden/>
    <w:unhideWhenUsed/>
    <w:rsid w:val="005F73A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73A9"/>
    <w:rPr>
      <w:rFonts w:asciiTheme="majorHAnsi" w:eastAsiaTheme="majorEastAsia" w:hAnsiTheme="majorHAnsi" w:cstheme="majorBidi"/>
      <w:sz w:val="18"/>
      <w:szCs w:val="18"/>
    </w:rPr>
  </w:style>
  <w:style w:type="paragraph" w:styleId="a6">
    <w:name w:val="header"/>
    <w:basedOn w:val="a"/>
    <w:link w:val="a7"/>
    <w:uiPriority w:val="99"/>
    <w:unhideWhenUsed/>
    <w:rsid w:val="00526817"/>
    <w:pPr>
      <w:tabs>
        <w:tab w:val="center" w:pos="4252"/>
        <w:tab w:val="right" w:pos="8504"/>
      </w:tabs>
      <w:snapToGrid w:val="0"/>
    </w:pPr>
  </w:style>
  <w:style w:type="character" w:customStyle="1" w:styleId="a7">
    <w:name w:val="ヘッダー (文字)"/>
    <w:basedOn w:val="a0"/>
    <w:link w:val="a6"/>
    <w:uiPriority w:val="99"/>
    <w:rsid w:val="00526817"/>
  </w:style>
  <w:style w:type="paragraph" w:styleId="a8">
    <w:name w:val="footer"/>
    <w:basedOn w:val="a"/>
    <w:link w:val="a9"/>
    <w:uiPriority w:val="99"/>
    <w:unhideWhenUsed/>
    <w:rsid w:val="00526817"/>
    <w:pPr>
      <w:tabs>
        <w:tab w:val="center" w:pos="4252"/>
        <w:tab w:val="right" w:pos="8504"/>
      </w:tabs>
      <w:snapToGrid w:val="0"/>
    </w:pPr>
  </w:style>
  <w:style w:type="character" w:customStyle="1" w:styleId="a9">
    <w:name w:val="フッター (文字)"/>
    <w:basedOn w:val="a0"/>
    <w:link w:val="a8"/>
    <w:uiPriority w:val="99"/>
    <w:rsid w:val="00526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5100F-F8E8-4CD3-B29E-B19C5C92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2</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m-abe@kamaishi.co.jp</dc:creator>
  <cp:keywords/>
  <dc:description/>
  <cp:lastModifiedBy>m-abe@kamaishi.co.jp</cp:lastModifiedBy>
  <cp:revision>17</cp:revision>
  <cp:lastPrinted>2018-02-24T09:32:00Z</cp:lastPrinted>
  <dcterms:created xsi:type="dcterms:W3CDTF">2018-02-13T02:51:00Z</dcterms:created>
  <dcterms:modified xsi:type="dcterms:W3CDTF">2018-02-26T09:39:00Z</dcterms:modified>
</cp:coreProperties>
</file>